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AA5B" w14:textId="46BAEC68" w:rsidR="0081397A" w:rsidRPr="00901297" w:rsidRDefault="0081397A" w:rsidP="00F148D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lt-LT"/>
        </w:rPr>
      </w:pPr>
      <w:r w:rsidRPr="00901297">
        <w:rPr>
          <w:b/>
          <w:bCs/>
          <w:color w:val="000000"/>
          <w:lang w:val="lt-LT"/>
        </w:rPr>
        <w:t xml:space="preserve">DĖL </w:t>
      </w:r>
      <w:r w:rsidR="00CF3854" w:rsidRPr="00901297">
        <w:rPr>
          <w:rFonts w:eastAsia="Calibri"/>
          <w:b/>
          <w:bCs/>
          <w:lang w:val="lt-LT"/>
        </w:rPr>
        <w:t>PRIVATUMO POLITIKOS</w:t>
      </w:r>
      <w:r w:rsidR="00255C6C" w:rsidRPr="00901297">
        <w:rPr>
          <w:rFonts w:eastAsia="Calibri"/>
          <w:b/>
          <w:bCs/>
          <w:lang w:val="lt-LT"/>
        </w:rPr>
        <w:t xml:space="preserve"> PATVIRTINIMO</w:t>
      </w:r>
    </w:p>
    <w:p w14:paraId="40A540D9" w14:textId="77777777" w:rsidR="0081397A" w:rsidRPr="00901297" w:rsidRDefault="0081397A" w:rsidP="00F148D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lt-LT"/>
        </w:rPr>
      </w:pPr>
    </w:p>
    <w:p w14:paraId="1EB58BDE" w14:textId="2B9F1608" w:rsidR="0081397A" w:rsidRPr="00901297" w:rsidRDefault="0081397A" w:rsidP="00F148D5">
      <w:pPr>
        <w:spacing w:line="276" w:lineRule="auto"/>
        <w:jc w:val="center"/>
        <w:rPr>
          <w:lang w:val="lt-LT"/>
        </w:rPr>
      </w:pPr>
      <w:r w:rsidRPr="00901297">
        <w:rPr>
          <w:lang w:val="lt-LT"/>
        </w:rPr>
        <w:t>20</w:t>
      </w:r>
      <w:r w:rsidR="0079090A" w:rsidRPr="00901297">
        <w:rPr>
          <w:lang w:val="lt-LT"/>
        </w:rPr>
        <w:t>23</w:t>
      </w:r>
      <w:r w:rsidRPr="00901297">
        <w:rPr>
          <w:lang w:val="lt-LT"/>
        </w:rPr>
        <w:t xml:space="preserve"> m. </w:t>
      </w:r>
      <w:r w:rsidR="00287C00" w:rsidRPr="00901297">
        <w:rPr>
          <w:lang w:val="lt-LT"/>
        </w:rPr>
        <w:t>sausio 2</w:t>
      </w:r>
      <w:r w:rsidRPr="00901297">
        <w:rPr>
          <w:lang w:val="lt-LT"/>
        </w:rPr>
        <w:t xml:space="preserve"> d., </w:t>
      </w:r>
      <w:r w:rsidRPr="00901297">
        <w:rPr>
          <w:lang w:val="lt-LT" w:eastAsia="lt-LT"/>
        </w:rPr>
        <w:t xml:space="preserve">Nr. </w:t>
      </w:r>
      <w:r w:rsidR="00287C00" w:rsidRPr="00901297">
        <w:rPr>
          <w:lang w:val="lt-LT" w:eastAsia="lt-LT"/>
        </w:rPr>
        <w:t>V1-8</w:t>
      </w:r>
    </w:p>
    <w:p w14:paraId="35C37E9E" w14:textId="7985E614" w:rsidR="0081397A" w:rsidRPr="00901297" w:rsidRDefault="0079090A" w:rsidP="00F148D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lang w:val="lt-LT"/>
        </w:rPr>
      </w:pPr>
      <w:r w:rsidRPr="00901297">
        <w:rPr>
          <w:lang w:val="lt-LT"/>
        </w:rPr>
        <w:t>Riešės k.,</w:t>
      </w:r>
      <w:r w:rsidR="00C76621" w:rsidRPr="00901297">
        <w:rPr>
          <w:lang w:val="lt-LT"/>
        </w:rPr>
        <w:t xml:space="preserve"> Vilniaus r.</w:t>
      </w:r>
    </w:p>
    <w:p w14:paraId="6FA11210" w14:textId="77777777" w:rsidR="00D55F10" w:rsidRPr="00901297" w:rsidRDefault="00D55F10" w:rsidP="00F148D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lang w:val="lt-LT"/>
        </w:rPr>
      </w:pPr>
    </w:p>
    <w:p w14:paraId="113EE381" w14:textId="1CA8005F" w:rsidR="0081397A" w:rsidRPr="00901297" w:rsidRDefault="00351081" w:rsidP="00C61D8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lang w:val="lt-LT"/>
        </w:rPr>
      </w:pPr>
      <w:r w:rsidRPr="00901297">
        <w:rPr>
          <w:lang w:val="lt-LT"/>
        </w:rPr>
        <w:t>Vadovau</w:t>
      </w:r>
      <w:r w:rsidR="00F148D5" w:rsidRPr="00901297">
        <w:rPr>
          <w:lang w:val="lt-LT"/>
        </w:rPr>
        <w:t>jantis</w:t>
      </w:r>
      <w:r w:rsidR="0081397A" w:rsidRPr="00901297">
        <w:rPr>
          <w:lang w:val="lt-LT"/>
        </w:rPr>
        <w:t xml:space="preserve"> </w:t>
      </w:r>
      <w:r w:rsidR="0081397A" w:rsidRPr="00901297">
        <w:rPr>
          <w:bCs/>
          <w:lang w:val="lt-LT"/>
        </w:rPr>
        <w:t xml:space="preserve">Lietuvos Respublikos darbo kodekso 27 straipsnio 2 dalimi,  </w:t>
      </w:r>
      <w:r w:rsidR="00ED7440" w:rsidRPr="00901297">
        <w:rPr>
          <w:bCs/>
          <w:lang w:val="lt-LT"/>
        </w:rPr>
        <w:t>(</w:t>
      </w:r>
      <w:r w:rsidR="00ED7440" w:rsidRPr="00901297">
        <w:rPr>
          <w:lang w:val="lt-LT"/>
        </w:rPr>
        <w:t xml:space="preserve">TAR, 2016-09-19, Nr. 23709) ir </w:t>
      </w:r>
      <w:hyperlink r:id="rId10" w:tgtFrame="_blank" w:history="1">
        <w:r w:rsidR="00ED7440" w:rsidRPr="00901297">
          <w:rPr>
            <w:rStyle w:val="Hyperlink"/>
            <w:color w:val="auto"/>
            <w:u w:val="none"/>
            <w:lang w:val="lt-LT"/>
          </w:rPr>
          <w:t>Bendrojo duomenų apsaugos reglamento (ES) 2016/679)</w:t>
        </w:r>
      </w:hyperlink>
      <w:r w:rsidR="00ED7440" w:rsidRPr="00901297">
        <w:rPr>
          <w:lang w:val="lt-LT"/>
        </w:rPr>
        <w:t xml:space="preserve"> reikalavimais</w:t>
      </w:r>
      <w:r w:rsidR="0081397A" w:rsidRPr="00901297">
        <w:rPr>
          <w:bCs/>
          <w:lang w:val="lt-LT"/>
        </w:rPr>
        <w:t>:</w:t>
      </w:r>
    </w:p>
    <w:p w14:paraId="74858744" w14:textId="77777777" w:rsidR="00A82B92" w:rsidRPr="00901297" w:rsidRDefault="0081397A" w:rsidP="00A82B92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b/>
          <w:lang w:val="lt-LT"/>
        </w:rPr>
      </w:pPr>
      <w:r w:rsidRPr="00901297">
        <w:rPr>
          <w:b/>
          <w:lang w:val="lt-LT"/>
        </w:rPr>
        <w:t xml:space="preserve">T v i r t i n u </w:t>
      </w:r>
      <w:r w:rsidR="00ED7440" w:rsidRPr="00901297">
        <w:rPr>
          <w:b/>
          <w:lang w:val="lt-LT"/>
        </w:rPr>
        <w:t>:</w:t>
      </w:r>
      <w:r w:rsidRPr="00901297">
        <w:rPr>
          <w:b/>
          <w:lang w:val="lt-LT"/>
        </w:rPr>
        <w:t xml:space="preserve">  </w:t>
      </w:r>
    </w:p>
    <w:p w14:paraId="77AF0FC8" w14:textId="72C090FA" w:rsidR="00A82B92" w:rsidRPr="00901297" w:rsidRDefault="00422410" w:rsidP="00A82B92">
      <w:pPr>
        <w:pStyle w:val="ListParagraph"/>
        <w:numPr>
          <w:ilvl w:val="1"/>
          <w:numId w:val="7"/>
        </w:numPr>
        <w:tabs>
          <w:tab w:val="left" w:pos="567"/>
        </w:tabs>
        <w:spacing w:line="276" w:lineRule="auto"/>
        <w:ind w:left="567" w:hanging="567"/>
        <w:jc w:val="both"/>
        <w:rPr>
          <w:bCs/>
          <w:lang w:val="lt-LT"/>
        </w:rPr>
      </w:pPr>
      <w:r w:rsidRPr="00901297">
        <w:rPr>
          <w:bCs/>
          <w:lang w:val="lt-LT"/>
        </w:rPr>
        <w:t>Privatumo politiką</w:t>
      </w:r>
      <w:r w:rsidR="0081397A" w:rsidRPr="00901297">
        <w:rPr>
          <w:bCs/>
          <w:lang w:val="lt-LT"/>
        </w:rPr>
        <w:t xml:space="preserve"> </w:t>
      </w:r>
      <w:r w:rsidR="0081397A" w:rsidRPr="00901297">
        <w:rPr>
          <w:bCs/>
          <w:i/>
          <w:lang w:val="lt-LT"/>
        </w:rPr>
        <w:t>(pridedama)</w:t>
      </w:r>
      <w:r w:rsidR="00303E33" w:rsidRPr="00901297">
        <w:rPr>
          <w:bCs/>
          <w:lang w:val="lt-LT"/>
        </w:rPr>
        <w:t>.</w:t>
      </w:r>
    </w:p>
    <w:p w14:paraId="46C8E90B" w14:textId="4EB4291F" w:rsidR="00A82B92" w:rsidRPr="00901297" w:rsidRDefault="00143769" w:rsidP="00A82B92">
      <w:pPr>
        <w:pStyle w:val="ListParagraph"/>
        <w:numPr>
          <w:ilvl w:val="0"/>
          <w:numId w:val="7"/>
        </w:numPr>
        <w:tabs>
          <w:tab w:val="left" w:pos="567"/>
          <w:tab w:val="left" w:pos="1843"/>
        </w:tabs>
        <w:spacing w:line="276" w:lineRule="auto"/>
        <w:ind w:left="567" w:hanging="567"/>
        <w:jc w:val="both"/>
        <w:rPr>
          <w:b/>
          <w:lang w:val="lt-LT"/>
        </w:rPr>
      </w:pPr>
      <w:r w:rsidRPr="00901297">
        <w:rPr>
          <w:b/>
          <w:lang w:val="lt-LT"/>
        </w:rPr>
        <w:t>Į</w:t>
      </w:r>
      <w:r w:rsidR="00F148D5" w:rsidRPr="00901297">
        <w:rPr>
          <w:b/>
          <w:lang w:val="lt-LT"/>
        </w:rPr>
        <w:t xml:space="preserve"> </w:t>
      </w:r>
      <w:r w:rsidRPr="00901297">
        <w:rPr>
          <w:b/>
          <w:lang w:val="lt-LT"/>
        </w:rPr>
        <w:t>p a r e i g o j u</w:t>
      </w:r>
      <w:r w:rsidR="007B3E63" w:rsidRPr="00901297">
        <w:rPr>
          <w:b/>
          <w:lang w:val="lt-LT"/>
        </w:rPr>
        <w:t xml:space="preserve"> </w:t>
      </w:r>
      <w:r w:rsidR="00A22F2D" w:rsidRPr="00901297">
        <w:rPr>
          <w:b/>
          <w:lang w:val="lt-LT"/>
        </w:rPr>
        <w:t xml:space="preserve"> IT specialistus Oleg </w:t>
      </w:r>
      <w:proofErr w:type="spellStart"/>
      <w:r w:rsidR="00A22F2D" w:rsidRPr="00901297">
        <w:rPr>
          <w:b/>
          <w:lang w:val="lt-LT"/>
        </w:rPr>
        <w:t>Rubin</w:t>
      </w:r>
      <w:proofErr w:type="spellEnd"/>
      <w:r w:rsidR="00A22F2D" w:rsidRPr="00901297">
        <w:rPr>
          <w:b/>
          <w:lang w:val="lt-LT"/>
        </w:rPr>
        <w:t xml:space="preserve"> ir Arūną </w:t>
      </w:r>
      <w:proofErr w:type="spellStart"/>
      <w:r w:rsidR="00A22F2D" w:rsidRPr="00901297">
        <w:rPr>
          <w:b/>
          <w:lang w:val="lt-LT"/>
        </w:rPr>
        <w:t>Michejų</w:t>
      </w:r>
      <w:proofErr w:type="spellEnd"/>
      <w:r w:rsidRPr="00901297">
        <w:rPr>
          <w:b/>
          <w:lang w:val="lt-LT"/>
        </w:rPr>
        <w:t>:</w:t>
      </w:r>
    </w:p>
    <w:p w14:paraId="15865ED8" w14:textId="682869F3" w:rsidR="00143769" w:rsidRPr="00901297" w:rsidRDefault="003C68CA" w:rsidP="00A82B92">
      <w:pPr>
        <w:pStyle w:val="ListParagraph"/>
        <w:numPr>
          <w:ilvl w:val="1"/>
          <w:numId w:val="7"/>
        </w:numPr>
        <w:tabs>
          <w:tab w:val="left" w:pos="567"/>
          <w:tab w:val="left" w:pos="1843"/>
        </w:tabs>
        <w:spacing w:line="276" w:lineRule="auto"/>
        <w:ind w:left="567" w:hanging="567"/>
        <w:jc w:val="both"/>
        <w:rPr>
          <w:bCs/>
          <w:lang w:val="lt-LT"/>
        </w:rPr>
      </w:pPr>
      <w:r w:rsidRPr="00901297">
        <w:rPr>
          <w:bCs/>
          <w:lang w:val="lt-LT"/>
        </w:rPr>
        <w:t>Privatumo politiką</w:t>
      </w:r>
      <w:r w:rsidR="00143769" w:rsidRPr="00901297">
        <w:rPr>
          <w:bCs/>
          <w:lang w:val="lt-LT"/>
        </w:rPr>
        <w:t xml:space="preserve"> paskelbti viešai </w:t>
      </w:r>
      <w:r w:rsidR="00C76621" w:rsidRPr="00901297">
        <w:rPr>
          <w:bCs/>
          <w:lang w:val="lt-LT"/>
        </w:rPr>
        <w:t>Įstaigos</w:t>
      </w:r>
      <w:r w:rsidR="00143769" w:rsidRPr="00901297">
        <w:rPr>
          <w:bCs/>
          <w:lang w:val="lt-LT"/>
        </w:rPr>
        <w:t xml:space="preserve"> </w:t>
      </w:r>
      <w:r w:rsidRPr="00901297">
        <w:rPr>
          <w:bCs/>
          <w:lang w:val="lt-LT"/>
        </w:rPr>
        <w:t>internetinėje svetainėje</w:t>
      </w:r>
      <w:r w:rsidR="00143769" w:rsidRPr="00901297">
        <w:rPr>
          <w:bCs/>
          <w:lang w:val="lt-LT"/>
        </w:rPr>
        <w:t xml:space="preserve"> </w:t>
      </w:r>
      <w:r w:rsidR="005B52EE" w:rsidRPr="00901297">
        <w:rPr>
          <w:bCs/>
          <w:lang w:val="lt-LT"/>
        </w:rPr>
        <w:t>https://www.riesesgimnazija.lt/</w:t>
      </w:r>
      <w:r w:rsidR="00230F39" w:rsidRPr="00901297">
        <w:rPr>
          <w:rStyle w:val="Hyperlink"/>
          <w:bCs/>
          <w:color w:val="auto"/>
          <w:u w:val="none"/>
          <w:lang w:val="lt-LT"/>
        </w:rPr>
        <w:t xml:space="preserve"> </w:t>
      </w:r>
      <w:hyperlink r:id="rId11" w:history="1"/>
      <w:r w:rsidR="00143769" w:rsidRPr="00901297">
        <w:rPr>
          <w:bCs/>
          <w:lang w:val="lt-LT"/>
        </w:rPr>
        <w:t xml:space="preserve">iki </w:t>
      </w:r>
      <w:r w:rsidR="0048188A" w:rsidRPr="00901297">
        <w:rPr>
          <w:bCs/>
          <w:lang w:val="lt-LT"/>
        </w:rPr>
        <w:t>20</w:t>
      </w:r>
      <w:r w:rsidR="00C76621" w:rsidRPr="00901297">
        <w:rPr>
          <w:bCs/>
          <w:lang w:val="lt-LT"/>
        </w:rPr>
        <w:t>23</w:t>
      </w:r>
      <w:r w:rsidR="00F148D5" w:rsidRPr="00901297">
        <w:rPr>
          <w:bCs/>
          <w:lang w:val="lt-LT"/>
        </w:rPr>
        <w:t xml:space="preserve"> m. </w:t>
      </w:r>
      <w:r w:rsidR="00C76621" w:rsidRPr="00901297">
        <w:rPr>
          <w:bCs/>
          <w:lang w:val="lt-LT"/>
        </w:rPr>
        <w:t>vasario 28</w:t>
      </w:r>
      <w:r w:rsidR="00143769" w:rsidRPr="00901297">
        <w:rPr>
          <w:bCs/>
          <w:lang w:val="lt-LT"/>
        </w:rPr>
        <w:t xml:space="preserve"> d.</w:t>
      </w:r>
    </w:p>
    <w:p w14:paraId="7FC118DA" w14:textId="0CCDE2A6" w:rsidR="0081323A" w:rsidRPr="00901297" w:rsidRDefault="0081323A" w:rsidP="00F148D5">
      <w:pPr>
        <w:spacing w:line="276" w:lineRule="auto"/>
        <w:rPr>
          <w:lang w:val="lt-LT"/>
        </w:rPr>
      </w:pPr>
    </w:p>
    <w:p w14:paraId="517C9FC5" w14:textId="350A1B83" w:rsidR="00F148D5" w:rsidRPr="00901297" w:rsidRDefault="00F148D5" w:rsidP="00F148D5">
      <w:pPr>
        <w:spacing w:line="276" w:lineRule="auto"/>
        <w:rPr>
          <w:lang w:val="lt-LT"/>
        </w:rPr>
      </w:pPr>
    </w:p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67"/>
      </w:tblGrid>
      <w:tr w:rsidR="00F148D5" w:rsidRPr="00901297" w14:paraId="22655AC3" w14:textId="77777777" w:rsidTr="00F148D5">
        <w:tc>
          <w:tcPr>
            <w:tcW w:w="4956" w:type="dxa"/>
          </w:tcPr>
          <w:p w14:paraId="544D01C9" w14:textId="6E4F92E5" w:rsidR="00F148D5" w:rsidRPr="00901297" w:rsidRDefault="00F148D5" w:rsidP="00DC77B9">
            <w:pPr>
              <w:spacing w:line="276" w:lineRule="auto"/>
              <w:rPr>
                <w:lang w:val="lt-LT"/>
              </w:rPr>
            </w:pPr>
            <w:r w:rsidRPr="00901297">
              <w:rPr>
                <w:lang w:val="lt-LT"/>
              </w:rPr>
              <w:t>Direktor</w:t>
            </w:r>
            <w:r w:rsidR="00C76621" w:rsidRPr="00901297">
              <w:rPr>
                <w:lang w:val="lt-LT"/>
              </w:rPr>
              <w:t>ė</w:t>
            </w:r>
          </w:p>
        </w:tc>
        <w:tc>
          <w:tcPr>
            <w:tcW w:w="4967" w:type="dxa"/>
          </w:tcPr>
          <w:p w14:paraId="294A4C7F" w14:textId="003F3B45" w:rsidR="00F148D5" w:rsidRPr="00901297" w:rsidRDefault="00C76621" w:rsidP="00DC77B9">
            <w:pPr>
              <w:spacing w:line="276" w:lineRule="auto"/>
              <w:jc w:val="right"/>
              <w:rPr>
                <w:lang w:val="lt-LT"/>
              </w:rPr>
            </w:pPr>
            <w:r w:rsidRPr="00901297">
              <w:rPr>
                <w:lang w:val="lt-LT"/>
              </w:rPr>
              <w:t>Egidija Urbanavičienė</w:t>
            </w:r>
          </w:p>
        </w:tc>
      </w:tr>
      <w:tr w:rsidR="004C7DDD" w:rsidRPr="00901297" w14:paraId="2C8CD4DA" w14:textId="77777777" w:rsidTr="00F148D5">
        <w:tc>
          <w:tcPr>
            <w:tcW w:w="4956" w:type="dxa"/>
          </w:tcPr>
          <w:p w14:paraId="31FDA758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6EE5D54F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4B10D44F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24926AB7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582205CA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6B4D918D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3640ECAE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57A22B68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4B6A2B66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4CA595D9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5008AA9A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601433E9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7E27EB43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359147AD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029004F3" w14:textId="77777777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  <w:p w14:paraId="1E11101F" w14:textId="21778E04" w:rsidR="004C7DDD" w:rsidRPr="00901297" w:rsidRDefault="004C7DDD" w:rsidP="00DC77B9">
            <w:pPr>
              <w:spacing w:line="276" w:lineRule="auto"/>
              <w:rPr>
                <w:lang w:val="lt-LT"/>
              </w:rPr>
            </w:pPr>
          </w:p>
        </w:tc>
        <w:tc>
          <w:tcPr>
            <w:tcW w:w="4967" w:type="dxa"/>
          </w:tcPr>
          <w:p w14:paraId="0FA448E3" w14:textId="77777777" w:rsidR="004C7DDD" w:rsidRPr="00901297" w:rsidRDefault="004C7DDD" w:rsidP="00DC77B9">
            <w:pPr>
              <w:spacing w:line="276" w:lineRule="auto"/>
              <w:jc w:val="right"/>
              <w:rPr>
                <w:lang w:val="lt-LT"/>
              </w:rPr>
            </w:pPr>
          </w:p>
        </w:tc>
      </w:tr>
      <w:tr w:rsidR="00F148D5" w:rsidRPr="00901297" w14:paraId="6DED4EE4" w14:textId="77777777" w:rsidTr="00F148D5">
        <w:tc>
          <w:tcPr>
            <w:tcW w:w="4956" w:type="dxa"/>
          </w:tcPr>
          <w:p w14:paraId="2FC59F8D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4B86C22F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vertAlign w:val="superscript"/>
                <w:lang w:val="lt-LT"/>
              </w:rPr>
            </w:pPr>
            <w:r w:rsidRPr="00901297">
              <w:rPr>
                <w:vertAlign w:val="superscript"/>
                <w:lang w:val="lt-LT"/>
              </w:rPr>
              <w:t xml:space="preserve">            (Susipažinau:  Sutinku/Nesutinku)</w:t>
            </w:r>
          </w:p>
          <w:p w14:paraId="0BD45660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6C02576C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vertAlign w:val="superscript"/>
                <w:lang w:val="lt-LT"/>
              </w:rPr>
            </w:pPr>
            <w:r w:rsidRPr="00901297">
              <w:rPr>
                <w:vertAlign w:val="superscript"/>
                <w:lang w:val="lt-LT"/>
              </w:rPr>
              <w:t xml:space="preserve">                         (Vardas, pavardė)</w:t>
            </w:r>
          </w:p>
          <w:p w14:paraId="30E0AD11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365C2F22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vertAlign w:val="superscript"/>
                <w:lang w:val="lt-LT"/>
              </w:rPr>
            </w:pPr>
            <w:r w:rsidRPr="00901297">
              <w:rPr>
                <w:vertAlign w:val="superscript"/>
                <w:lang w:val="lt-LT"/>
              </w:rPr>
              <w:t xml:space="preserve">                               (Parašas)</w:t>
            </w:r>
          </w:p>
          <w:p w14:paraId="0988E98C" w14:textId="77777777" w:rsidR="00F148D5" w:rsidRPr="00901297" w:rsidRDefault="00F148D5" w:rsidP="00DC77B9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644C02BC" w14:textId="20F9641D" w:rsidR="00F148D5" w:rsidRPr="00901297" w:rsidRDefault="00F148D5" w:rsidP="003157B0">
            <w:pPr>
              <w:spacing w:line="276" w:lineRule="auto"/>
              <w:rPr>
                <w:vertAlign w:val="superscript"/>
                <w:lang w:val="lt-LT"/>
              </w:rPr>
            </w:pPr>
            <w:r w:rsidRPr="00901297">
              <w:rPr>
                <w:lang w:val="lt-LT"/>
              </w:rPr>
              <w:t xml:space="preserve">                     </w:t>
            </w:r>
            <w:r w:rsidRPr="00901297">
              <w:rPr>
                <w:vertAlign w:val="superscript"/>
                <w:lang w:val="lt-LT"/>
              </w:rPr>
              <w:t>(Data)</w:t>
            </w:r>
          </w:p>
        </w:tc>
        <w:tc>
          <w:tcPr>
            <w:tcW w:w="4967" w:type="dxa"/>
          </w:tcPr>
          <w:p w14:paraId="6F6572C6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21F1013B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vertAlign w:val="superscript"/>
                <w:lang w:val="lt-LT"/>
              </w:rPr>
            </w:pPr>
            <w:r w:rsidRPr="00901297">
              <w:rPr>
                <w:vertAlign w:val="superscript"/>
                <w:lang w:val="lt-LT"/>
              </w:rPr>
              <w:t xml:space="preserve">            (Susipažinau:  Sutinku/Nesutinku)</w:t>
            </w:r>
          </w:p>
          <w:p w14:paraId="35C8EC1B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7816A012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vertAlign w:val="superscript"/>
                <w:lang w:val="lt-LT"/>
              </w:rPr>
            </w:pPr>
            <w:r w:rsidRPr="00901297">
              <w:rPr>
                <w:vertAlign w:val="superscript"/>
                <w:lang w:val="lt-LT"/>
              </w:rPr>
              <w:t xml:space="preserve">                         (Vardas, pavardė)</w:t>
            </w:r>
          </w:p>
          <w:p w14:paraId="1707D1B2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22045695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vertAlign w:val="superscript"/>
                <w:lang w:val="lt-LT"/>
              </w:rPr>
            </w:pPr>
            <w:r w:rsidRPr="00901297">
              <w:rPr>
                <w:vertAlign w:val="superscript"/>
                <w:lang w:val="lt-LT"/>
              </w:rPr>
              <w:t xml:space="preserve">                               (Parašas)</w:t>
            </w:r>
          </w:p>
          <w:p w14:paraId="1B7A5F75" w14:textId="77777777" w:rsidR="004C7DDD" w:rsidRPr="00901297" w:rsidRDefault="004C7DDD" w:rsidP="004C7DDD">
            <w:pPr>
              <w:tabs>
                <w:tab w:val="left" w:pos="567"/>
              </w:tabs>
              <w:spacing w:line="276" w:lineRule="auto"/>
              <w:jc w:val="both"/>
              <w:rPr>
                <w:lang w:val="lt-LT"/>
              </w:rPr>
            </w:pPr>
            <w:r w:rsidRPr="00901297">
              <w:rPr>
                <w:lang w:val="lt-LT"/>
              </w:rPr>
              <w:t>_____________________________________</w:t>
            </w:r>
          </w:p>
          <w:p w14:paraId="5311D38B" w14:textId="40ACD05D" w:rsidR="00F148D5" w:rsidRPr="00901297" w:rsidRDefault="004C7DDD" w:rsidP="004C7DDD">
            <w:pPr>
              <w:spacing w:line="276" w:lineRule="auto"/>
              <w:rPr>
                <w:lang w:val="lt-LT"/>
              </w:rPr>
            </w:pPr>
            <w:r w:rsidRPr="00901297">
              <w:rPr>
                <w:lang w:val="lt-LT"/>
              </w:rPr>
              <w:t xml:space="preserve">                     </w:t>
            </w:r>
            <w:r w:rsidRPr="00901297">
              <w:rPr>
                <w:vertAlign w:val="superscript"/>
                <w:lang w:val="lt-LT"/>
              </w:rPr>
              <w:t>(Data)</w:t>
            </w:r>
          </w:p>
        </w:tc>
      </w:tr>
    </w:tbl>
    <w:p w14:paraId="5FCE4D59" w14:textId="77777777" w:rsidR="00F148D5" w:rsidRPr="00901297" w:rsidRDefault="00F148D5" w:rsidP="00F148D5">
      <w:pPr>
        <w:spacing w:line="276" w:lineRule="auto"/>
        <w:rPr>
          <w:lang w:val="lt-LT"/>
        </w:rPr>
      </w:pPr>
    </w:p>
    <w:sectPr w:rsidR="00F148D5" w:rsidRPr="00901297" w:rsidSect="003157B0">
      <w:headerReference w:type="default" r:id="rId12"/>
      <w:pgSz w:w="11906" w:h="16838"/>
      <w:pgMar w:top="993" w:right="849" w:bottom="567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CEF5" w14:textId="77777777" w:rsidR="00901297" w:rsidRDefault="00901297" w:rsidP="00901297">
      <w:r>
        <w:separator/>
      </w:r>
    </w:p>
  </w:endnote>
  <w:endnote w:type="continuationSeparator" w:id="0">
    <w:p w14:paraId="537F1549" w14:textId="77777777" w:rsidR="00901297" w:rsidRDefault="00901297" w:rsidP="009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B974" w14:textId="77777777" w:rsidR="00901297" w:rsidRDefault="00901297" w:rsidP="00901297">
      <w:r>
        <w:separator/>
      </w:r>
    </w:p>
  </w:footnote>
  <w:footnote w:type="continuationSeparator" w:id="0">
    <w:p w14:paraId="3A90D8C8" w14:textId="77777777" w:rsidR="00901297" w:rsidRDefault="00901297" w:rsidP="0090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1BA" w14:textId="77777777" w:rsidR="00901297" w:rsidRDefault="00901297" w:rsidP="00901297">
    <w:pPr>
      <w:jc w:val="center"/>
    </w:pPr>
    <w:bookmarkStart w:id="0" w:name="_Hlk124845080"/>
    <w:bookmarkStart w:id="1" w:name="_Hlk124845081"/>
    <w:bookmarkStart w:id="2" w:name="_Hlk124845333"/>
    <w:bookmarkStart w:id="3" w:name="_Hlk124845334"/>
    <w:bookmarkStart w:id="4" w:name="_Hlk124845335"/>
    <w:bookmarkStart w:id="5" w:name="_Hlk124845336"/>
    <w:r>
      <w:rPr>
        <w:noProof/>
      </w:rPr>
      <w:drawing>
        <wp:inline distT="0" distB="0" distL="0" distR="0" wp14:anchorId="77D141F5" wp14:editId="31DC3BC8">
          <wp:extent cx="446405" cy="504825"/>
          <wp:effectExtent l="0" t="0" r="0" b="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E7045" w14:textId="77777777" w:rsidR="00901297" w:rsidRDefault="00901297" w:rsidP="00901297">
    <w:pPr>
      <w:jc w:val="center"/>
      <w:rPr>
        <w:b/>
        <w:bCs/>
      </w:rPr>
    </w:pPr>
  </w:p>
  <w:p w14:paraId="3775B66C" w14:textId="77777777" w:rsidR="00901297" w:rsidRDefault="00901297" w:rsidP="00901297">
    <w:pPr>
      <w:jc w:val="center"/>
      <w:rPr>
        <w:b/>
        <w:bCs/>
      </w:rPr>
    </w:pPr>
    <w:r>
      <w:rPr>
        <w:b/>
        <w:bCs/>
      </w:rPr>
      <w:t>RIEŠĖS GIMNAZIJOS DIREKTORIUS</w:t>
    </w:r>
  </w:p>
  <w:p w14:paraId="39E41F48" w14:textId="77777777" w:rsidR="00901297" w:rsidRDefault="00901297" w:rsidP="00901297">
    <w:pPr>
      <w:rPr>
        <w:b/>
        <w:bCs/>
      </w:rPr>
    </w:pPr>
  </w:p>
  <w:p w14:paraId="7F90E305" w14:textId="77777777" w:rsidR="00901297" w:rsidRDefault="00901297" w:rsidP="00901297">
    <w:pPr>
      <w:rPr>
        <w:b/>
        <w:bCs/>
      </w:rPr>
    </w:pPr>
  </w:p>
  <w:p w14:paraId="74623D29" w14:textId="77777777" w:rsidR="00901297" w:rsidRDefault="00901297" w:rsidP="00901297">
    <w:pPr>
      <w:jc w:val="center"/>
      <w:rPr>
        <w:b/>
        <w:bCs/>
      </w:rPr>
    </w:pPr>
    <w:r>
      <w:rPr>
        <w:b/>
        <w:bCs/>
      </w:rPr>
      <w:t>ĮSAKYMAS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6B15"/>
    <w:multiLevelType w:val="hybridMultilevel"/>
    <w:tmpl w:val="5D4491EC"/>
    <w:lvl w:ilvl="0" w:tplc="99606EDE">
      <w:start w:val="1"/>
      <w:numFmt w:val="decimal"/>
      <w:lvlText w:val="3.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2D4"/>
    <w:multiLevelType w:val="hybridMultilevel"/>
    <w:tmpl w:val="645222EE"/>
    <w:lvl w:ilvl="0" w:tplc="20E43B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692EEDE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1DCF"/>
    <w:multiLevelType w:val="hybridMultilevel"/>
    <w:tmpl w:val="36DAB490"/>
    <w:lvl w:ilvl="0" w:tplc="EC307AE0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5CF"/>
    <w:multiLevelType w:val="multilevel"/>
    <w:tmpl w:val="98F45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571CCC"/>
    <w:multiLevelType w:val="hybridMultilevel"/>
    <w:tmpl w:val="5FC45912"/>
    <w:lvl w:ilvl="0" w:tplc="68586002">
      <w:start w:val="1"/>
      <w:numFmt w:val="decimal"/>
      <w:lvlText w:val="2.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4698"/>
    <w:multiLevelType w:val="hybridMultilevel"/>
    <w:tmpl w:val="C3122A92"/>
    <w:lvl w:ilvl="0" w:tplc="94307EE6">
      <w:start w:val="1"/>
      <w:numFmt w:val="decimal"/>
      <w:lvlText w:val="4.%1."/>
      <w:lvlJc w:val="left"/>
      <w:pPr>
        <w:ind w:left="214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D385B"/>
    <w:multiLevelType w:val="hybridMultilevel"/>
    <w:tmpl w:val="B04260BA"/>
    <w:lvl w:ilvl="0" w:tplc="41D8757A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50663">
    <w:abstractNumId w:val="6"/>
  </w:num>
  <w:num w:numId="2" w16cid:durableId="2115633716">
    <w:abstractNumId w:val="4"/>
  </w:num>
  <w:num w:numId="3" w16cid:durableId="1272467984">
    <w:abstractNumId w:val="0"/>
  </w:num>
  <w:num w:numId="4" w16cid:durableId="1694573435">
    <w:abstractNumId w:val="2"/>
  </w:num>
  <w:num w:numId="5" w16cid:durableId="1493374030">
    <w:abstractNumId w:val="1"/>
  </w:num>
  <w:num w:numId="6" w16cid:durableId="1732532850">
    <w:abstractNumId w:val="5"/>
  </w:num>
  <w:num w:numId="7" w16cid:durableId="134731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7A"/>
    <w:rsid w:val="000D2167"/>
    <w:rsid w:val="00112160"/>
    <w:rsid w:val="00126AEC"/>
    <w:rsid w:val="00136441"/>
    <w:rsid w:val="00143769"/>
    <w:rsid w:val="001824AA"/>
    <w:rsid w:val="001D1E26"/>
    <w:rsid w:val="001E4B81"/>
    <w:rsid w:val="00230F39"/>
    <w:rsid w:val="00255C6C"/>
    <w:rsid w:val="00276750"/>
    <w:rsid w:val="002837AC"/>
    <w:rsid w:val="00287C00"/>
    <w:rsid w:val="00303E33"/>
    <w:rsid w:val="003157B0"/>
    <w:rsid w:val="003452EE"/>
    <w:rsid w:val="00351081"/>
    <w:rsid w:val="003C68CA"/>
    <w:rsid w:val="00422410"/>
    <w:rsid w:val="00446120"/>
    <w:rsid w:val="004549DF"/>
    <w:rsid w:val="0048188A"/>
    <w:rsid w:val="004C7DDD"/>
    <w:rsid w:val="004D4C9E"/>
    <w:rsid w:val="005B52EE"/>
    <w:rsid w:val="00622B14"/>
    <w:rsid w:val="006603F1"/>
    <w:rsid w:val="006842B4"/>
    <w:rsid w:val="00691F20"/>
    <w:rsid w:val="006A6DDB"/>
    <w:rsid w:val="006E1100"/>
    <w:rsid w:val="00713AB7"/>
    <w:rsid w:val="0079090A"/>
    <w:rsid w:val="007B3E63"/>
    <w:rsid w:val="0081323A"/>
    <w:rsid w:val="0081397A"/>
    <w:rsid w:val="00854F08"/>
    <w:rsid w:val="00870E04"/>
    <w:rsid w:val="00892333"/>
    <w:rsid w:val="00901297"/>
    <w:rsid w:val="009552A6"/>
    <w:rsid w:val="00997271"/>
    <w:rsid w:val="00A22F2D"/>
    <w:rsid w:val="00A82B92"/>
    <w:rsid w:val="00B0777A"/>
    <w:rsid w:val="00BA5BB0"/>
    <w:rsid w:val="00BB788C"/>
    <w:rsid w:val="00C61D8B"/>
    <w:rsid w:val="00C76621"/>
    <w:rsid w:val="00C82CAD"/>
    <w:rsid w:val="00C973AD"/>
    <w:rsid w:val="00CF3854"/>
    <w:rsid w:val="00D55F10"/>
    <w:rsid w:val="00DD269B"/>
    <w:rsid w:val="00E170D0"/>
    <w:rsid w:val="00ED7440"/>
    <w:rsid w:val="00F1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776C"/>
  <w15:chartTrackingRefBased/>
  <w15:docId w15:val="{535C9E5D-F4AC-4DCE-B18E-F35B444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4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E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2EE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EE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0D2167"/>
    <w:pPr>
      <w:ind w:left="720"/>
      <w:contextualSpacing/>
    </w:pPr>
  </w:style>
  <w:style w:type="table" w:styleId="TableGrid">
    <w:name w:val="Table Grid"/>
    <w:basedOn w:val="TableNormal"/>
    <w:uiPriority w:val="39"/>
    <w:rsid w:val="000D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37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12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29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012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297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erpehotel.lt/" TargetMode="External"/><Relationship Id="rId5" Type="http://schemas.openxmlformats.org/officeDocument/2006/relationships/styles" Target="styles.xml"/><Relationship Id="rId10" Type="http://schemas.openxmlformats.org/officeDocument/2006/relationships/hyperlink" Target="http://eur-lex.europa.eu/legal-content/LT/TXT/PDF/?uri=OJ:L:2016:119:FULL&amp;from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2a85d-5235-49dc-99c4-799aad2a8176" xsi:nil="true"/>
    <lcf76f155ced4ddcb4097134ff3c332f xmlns="4ba97f74-9cb9-4359-a9fc-f5370dc7f3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C93B755051647BBD4D36A5CEC5E08" ma:contentTypeVersion="16" ma:contentTypeDescription="Create a new document." ma:contentTypeScope="" ma:versionID="a47a413e5ecca988b9c25da413b845c1">
  <xsd:schema xmlns:xsd="http://www.w3.org/2001/XMLSchema" xmlns:xs="http://www.w3.org/2001/XMLSchema" xmlns:p="http://schemas.microsoft.com/office/2006/metadata/properties" xmlns:ns2="2882a85d-5235-49dc-99c4-799aad2a8176" xmlns:ns3="4ba97f74-9cb9-4359-a9fc-f5370dc7f338" targetNamespace="http://schemas.microsoft.com/office/2006/metadata/properties" ma:root="true" ma:fieldsID="45a8ff57bb3eaaac401b5933ab6c1864" ns2:_="" ns3:_="">
    <xsd:import namespace="2882a85d-5235-49dc-99c4-799aad2a8176"/>
    <xsd:import namespace="4ba97f74-9cb9-4359-a9fc-f5370dc7f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a85d-5235-49dc-99c4-799aad2a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eed45-8fe9-4cf5-9f40-df523c04b469}" ma:internalName="TaxCatchAll" ma:showField="CatchAllData" ma:web="2882a85d-5235-49dc-99c4-799aad2a8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f74-9cb9-4359-a9fc-f5370dc7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d7f3c-bd9b-49c5-8870-2782f05e1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764F5-EE4A-41D8-B4C8-9EC92577F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88ECC-88AD-4562-B5A5-74A25777AEA8}">
  <ds:schemaRefs>
    <ds:schemaRef ds:uri="2882a85d-5235-49dc-99c4-799aad2a8176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ba97f74-9cb9-4359-a9fc-f5370dc7f33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9C4735-946B-4432-BAAC-7E9DA451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a85d-5235-49dc-99c4-799aad2a8176"/>
    <ds:schemaRef ds:uri="4ba97f74-9cb9-4359-a9fc-f5370dc7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jurgita@veritasbona.lt</Manager>
  <Company>UAB VERITAS BONA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DĖL PRIVATUMO POLITIKOS PATVIRTINIMO</dc:title>
  <dc:subject>ĮSAKYMAS DĖL PRIVATUMO POLITIKOS PATVIRTINIMO</dc:subject>
  <dc:creator>Jurgita Dolerytė-Bučylienė;UABVeritasbona@veritasbona.lt</dc:creator>
  <cp:keywords>ĮSAKYMAS DĖL PRIVATUMO POLITIKOS PATVIRTINIMO</cp:keywords>
  <dc:description/>
  <cp:lastModifiedBy>Irena Džiaukštaitė</cp:lastModifiedBy>
  <cp:revision>32</cp:revision>
  <cp:lastPrinted>2018-07-17T06:45:00Z</cp:lastPrinted>
  <dcterms:created xsi:type="dcterms:W3CDTF">2018-06-28T10:46:00Z</dcterms:created>
  <dcterms:modified xsi:type="dcterms:W3CDTF">2023-01-17T09:06:00Z</dcterms:modified>
  <cp:category>ĮSAKYMAS DĖL PRIVATUMO POLITIKOS PATVIRTINIMO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0x01010010CC93B755051647BBD4D36A5CEC5E08</vt:lpwstr>
  </property>
  <property fmtid="{D5CDD505-2E9C-101B-9397-08002B2CF9AE}" pid="3" name="MediaServiceImageTags">
    <vt:lpwstr/>
  </property>
</Properties>
</file>